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2D" w:rsidRDefault="00554F2D" w:rsidP="00E11BB4">
      <w:pPr>
        <w:jc w:val="center"/>
        <w:rPr>
          <w:b/>
        </w:rPr>
      </w:pPr>
      <w:r w:rsidRPr="00F6052A">
        <w:rPr>
          <w:b/>
        </w:rPr>
        <w:t>P</w:t>
      </w:r>
      <w:r w:rsidR="00A66626">
        <w:rPr>
          <w:b/>
        </w:rPr>
        <w:t xml:space="preserve">erfil </w:t>
      </w:r>
      <w:r>
        <w:rPr>
          <w:b/>
        </w:rPr>
        <w:t>del voluntario</w:t>
      </w:r>
    </w:p>
    <w:p w:rsidR="00855820" w:rsidRDefault="00855820" w:rsidP="00E11BB4">
      <w:pPr>
        <w:jc w:val="center"/>
        <w:rPr>
          <w:b/>
        </w:rPr>
      </w:pPr>
    </w:p>
    <w:p w:rsidR="00855820" w:rsidRPr="00855820" w:rsidRDefault="00855820" w:rsidP="00855820">
      <w:pPr>
        <w:pStyle w:val="Heading3"/>
        <w:rPr>
          <w:rFonts w:asciiTheme="minorHAnsi" w:eastAsiaTheme="majorEastAsia" w:hAnsiTheme="minorHAnsi" w:cstheme="majorBidi"/>
          <w:color w:val="548DD4" w:themeColor="text2" w:themeTint="99"/>
          <w:sz w:val="24"/>
        </w:rPr>
      </w:pPr>
      <w:r w:rsidRPr="00855820">
        <w:rPr>
          <w:rFonts w:asciiTheme="minorHAnsi" w:eastAsiaTheme="majorEastAsia" w:hAnsiTheme="minorHAnsi" w:cstheme="majorBidi"/>
          <w:color w:val="548DD4" w:themeColor="text2" w:themeTint="99"/>
          <w:sz w:val="24"/>
        </w:rPr>
        <w:t xml:space="preserve">Explicación </w:t>
      </w:r>
    </w:p>
    <w:p w:rsidR="00855820" w:rsidRPr="00F6052A" w:rsidRDefault="00855820" w:rsidP="00855820">
      <w:pPr>
        <w:jc w:val="both"/>
      </w:pPr>
      <w:r w:rsidRPr="00F6052A">
        <w:t>Antes de reclutar voluntarios, una organización de la sociedad civil debe desarrollar</w:t>
      </w:r>
      <w:r>
        <w:t xml:space="preserve"> un perfil del voluntario para </w:t>
      </w:r>
      <w:r w:rsidRPr="00F6052A">
        <w:t>saber qué tipo de voluntarios necesita realmente. Para desarrollar el perfil, es importante que la organización se haga las siguientes preguntas</w:t>
      </w:r>
      <w:r w:rsidRPr="00F6052A">
        <w:rPr>
          <w:rStyle w:val="FootnoteReference"/>
        </w:rPr>
        <w:footnoteReference w:id="1"/>
      </w:r>
      <w:r w:rsidRPr="00F6052A">
        <w:t xml:space="preserve">: 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 xml:space="preserve">¿Un voluntario podría desempeñar el puesto requerido o necesitamos contratar a alguien? Esto dependerá de la naturaleza y objetivos de las funciones. 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 xml:space="preserve">¿Tenemos una idea realista de lo que requerimos del voluntariado en términos de disponibilidad de tiempo y habilidades? 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>¿Contamos con las políticas y procedimientos necesarios para incluir y retener al voluntariado?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 xml:space="preserve">¿Tenemos presupuesto y personal operativo que apoye / coordine las actividades del voluntariado? 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 xml:space="preserve">¿Cómo se llevará a cabo el reclutamiento y selección de voluntarios y quién será responsable? </w:t>
      </w:r>
    </w:p>
    <w:p w:rsidR="00855820" w:rsidRPr="00F6052A" w:rsidRDefault="00855820" w:rsidP="00855820">
      <w:pPr>
        <w:autoSpaceDE w:val="0"/>
        <w:autoSpaceDN w:val="0"/>
        <w:adjustRightInd w:val="0"/>
        <w:jc w:val="both"/>
        <w:rPr>
          <w:sz w:val="14"/>
        </w:rPr>
      </w:pPr>
    </w:p>
    <w:p w:rsidR="00855820" w:rsidRPr="00F6052A" w:rsidRDefault="00855820" w:rsidP="00855820">
      <w:pPr>
        <w:autoSpaceDE w:val="0"/>
        <w:autoSpaceDN w:val="0"/>
        <w:adjustRightInd w:val="0"/>
        <w:jc w:val="both"/>
      </w:pPr>
      <w:r w:rsidRPr="00F6052A">
        <w:t xml:space="preserve">Una vez que se han respondido las preguntas anteriores, la organización debe clarificar: </w:t>
      </w:r>
    </w:p>
    <w:p w:rsidR="00855820" w:rsidRPr="00F6052A" w:rsidRDefault="00855820" w:rsidP="0085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6052A">
        <w:t xml:space="preserve">Las tareas específicas que desea que los voluntarios realicen. </w:t>
      </w:r>
    </w:p>
    <w:p w:rsidR="00855820" w:rsidRPr="00F6052A" w:rsidRDefault="00855820" w:rsidP="0085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6052A">
        <w:t xml:space="preserve">El tipo de habilidades y experiencia requeridas y la necesidad de capacitación específica. </w:t>
      </w:r>
    </w:p>
    <w:p w:rsidR="00855820" w:rsidRPr="00F6052A" w:rsidRDefault="00855820" w:rsidP="0085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6052A">
        <w:t>El tiempo durante el cual se requerirá del apoyo de voluntarios y número de voluntarios necesarios.</w:t>
      </w:r>
    </w:p>
    <w:p w:rsidR="00855820" w:rsidRPr="00554F2D" w:rsidRDefault="00855820" w:rsidP="0085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6052A">
        <w:t xml:space="preserve">Acciones previas al reclutamiento de voluntarios, por ejemplo, estudios psicométricos, estudios médicos, formatos que firma el voluntario en el que acepta que su servicio será no remunerado y que no existe una relación laboral con la organización, reglamento, etc.  </w:t>
      </w:r>
    </w:p>
    <w:p w:rsidR="00855820" w:rsidRDefault="00855820" w:rsidP="00855820">
      <w:pPr>
        <w:rPr>
          <w:b/>
        </w:rPr>
      </w:pPr>
    </w:p>
    <w:p w:rsidR="00855820" w:rsidRDefault="00855820" w:rsidP="00855820">
      <w:pPr>
        <w:rPr>
          <w:b/>
        </w:rPr>
      </w:pPr>
    </w:p>
    <w:p w:rsidR="00855820" w:rsidRDefault="00855820" w:rsidP="00855820">
      <w:pPr>
        <w:rPr>
          <w:b/>
        </w:rPr>
      </w:pPr>
    </w:p>
    <w:p w:rsidR="00855820" w:rsidRDefault="00855820" w:rsidP="00855820">
      <w:pPr>
        <w:rPr>
          <w:b/>
        </w:rPr>
      </w:pPr>
    </w:p>
    <w:p w:rsidR="00855820" w:rsidRPr="00855820" w:rsidRDefault="00855820" w:rsidP="00855820">
      <w:pPr>
        <w:rPr>
          <w:b/>
        </w:rPr>
      </w:pPr>
    </w:p>
    <w:p w:rsidR="00855820" w:rsidRDefault="00855820" w:rsidP="00855820">
      <w:pPr>
        <w:jc w:val="both"/>
      </w:pPr>
    </w:p>
    <w:p w:rsidR="00855820" w:rsidRDefault="00855820" w:rsidP="00855820">
      <w:pPr>
        <w:jc w:val="both"/>
      </w:pPr>
    </w:p>
    <w:p w:rsidR="00855820" w:rsidRDefault="00855820" w:rsidP="00855820">
      <w:pPr>
        <w:jc w:val="both"/>
      </w:pPr>
    </w:p>
    <w:p w:rsidR="00855820" w:rsidRPr="00F6052A" w:rsidRDefault="00855820" w:rsidP="00855820">
      <w:pPr>
        <w:jc w:val="both"/>
      </w:pPr>
      <w:r w:rsidRPr="00F6052A">
        <w:t>Antes de reclutar voluntarios, una organización de la sociedad civil debe desarrollar</w:t>
      </w:r>
      <w:r>
        <w:t xml:space="preserve"> un perfil del voluntario para </w:t>
      </w:r>
      <w:r w:rsidRPr="00F6052A">
        <w:t>saber qué tipo de voluntarios necesita realmente. Para desarrollar el perfil, es importante que la organización se haga las siguientes preguntas</w:t>
      </w:r>
      <w:r w:rsidRPr="00F6052A">
        <w:rPr>
          <w:rStyle w:val="FootnoteReference"/>
        </w:rPr>
        <w:footnoteReference w:id="2"/>
      </w:r>
      <w:r w:rsidRPr="00F6052A">
        <w:t xml:space="preserve">: 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 xml:space="preserve">¿Un voluntario podría desempeñar el puesto requerido o necesitamos contratar a alguien? Esto dependerá de la naturaleza y objetivos de las funciones. 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 xml:space="preserve">¿Tenemos una idea realista de lo que requerimos del voluntariado en términos de disponibilidad de tiempo y habilidades? 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>¿Contamos con las políticas y procedimientos necesarios para incluir y retener al voluntariado?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 xml:space="preserve">¿Tenemos presupuesto y personal operativo que apoye / coordine las actividades del voluntariado? </w:t>
      </w:r>
    </w:p>
    <w:p w:rsidR="00855820" w:rsidRPr="00F6052A" w:rsidRDefault="00855820" w:rsidP="00855820">
      <w:pPr>
        <w:pStyle w:val="ListParagraph"/>
        <w:numPr>
          <w:ilvl w:val="0"/>
          <w:numId w:val="1"/>
        </w:numPr>
        <w:spacing w:after="0"/>
        <w:jc w:val="both"/>
      </w:pPr>
      <w:r w:rsidRPr="00F6052A">
        <w:t xml:space="preserve">¿Cómo se llevará a cabo el reclutamiento y selección de voluntarios y quién será responsable? </w:t>
      </w:r>
    </w:p>
    <w:p w:rsidR="00855820" w:rsidRPr="00F6052A" w:rsidRDefault="00855820" w:rsidP="00855820">
      <w:pPr>
        <w:autoSpaceDE w:val="0"/>
        <w:autoSpaceDN w:val="0"/>
        <w:adjustRightInd w:val="0"/>
        <w:jc w:val="both"/>
        <w:rPr>
          <w:sz w:val="14"/>
        </w:rPr>
      </w:pPr>
    </w:p>
    <w:p w:rsidR="00855820" w:rsidRPr="00F6052A" w:rsidRDefault="00855820" w:rsidP="00855820">
      <w:pPr>
        <w:autoSpaceDE w:val="0"/>
        <w:autoSpaceDN w:val="0"/>
        <w:adjustRightInd w:val="0"/>
        <w:jc w:val="both"/>
      </w:pPr>
      <w:r w:rsidRPr="00F6052A">
        <w:t xml:space="preserve">Una vez que se han respondido las preguntas anteriores, la organización debe clarificar: </w:t>
      </w:r>
    </w:p>
    <w:p w:rsidR="00855820" w:rsidRPr="00F6052A" w:rsidRDefault="00855820" w:rsidP="0085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6052A">
        <w:t xml:space="preserve">Las tareas específicas que desea que los voluntarios realicen. </w:t>
      </w:r>
    </w:p>
    <w:p w:rsidR="00855820" w:rsidRPr="00F6052A" w:rsidRDefault="00855820" w:rsidP="0085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6052A">
        <w:t xml:space="preserve">El tipo de habilidades y experiencia requeridas y la necesidad de capacitación específica. </w:t>
      </w:r>
    </w:p>
    <w:p w:rsidR="00855820" w:rsidRPr="00F6052A" w:rsidRDefault="00855820" w:rsidP="0085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6052A">
        <w:t>El tiempo durante el cual se requerirá del apoyo de voluntarios y número de voluntarios necesarios.</w:t>
      </w:r>
    </w:p>
    <w:p w:rsidR="00855820" w:rsidRPr="00554F2D" w:rsidRDefault="00855820" w:rsidP="00855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F6052A">
        <w:t xml:space="preserve">Acciones previas al reclutamiento de voluntarios, por ejemplo, estudios psicométricos, estudios médicos, formatos que firma el voluntario en el que acepta que su servicio será no remunerado y que no existe una relación laboral con la organización, reglamento, etc.  </w:t>
      </w:r>
    </w:p>
    <w:p w:rsidR="00855820" w:rsidRDefault="00855820" w:rsidP="00E11BB4">
      <w:pPr>
        <w:jc w:val="center"/>
        <w:rPr>
          <w:b/>
        </w:rPr>
      </w:pPr>
    </w:p>
    <w:p w:rsidR="00855820" w:rsidRDefault="00855820" w:rsidP="00E11BB4">
      <w:pPr>
        <w:jc w:val="center"/>
        <w:rPr>
          <w:b/>
        </w:rPr>
      </w:pPr>
    </w:p>
    <w:p w:rsidR="00855820" w:rsidRDefault="00855820" w:rsidP="00E11BB4">
      <w:pPr>
        <w:jc w:val="center"/>
        <w:rPr>
          <w:b/>
        </w:rPr>
      </w:pPr>
    </w:p>
    <w:p w:rsidR="00855820" w:rsidRDefault="00855820" w:rsidP="00E11BB4">
      <w:pPr>
        <w:jc w:val="center"/>
        <w:rPr>
          <w:b/>
        </w:rPr>
      </w:pPr>
    </w:p>
    <w:p w:rsidR="00855820" w:rsidRDefault="00855820" w:rsidP="00E11BB4">
      <w:pPr>
        <w:jc w:val="center"/>
        <w:rPr>
          <w:b/>
        </w:rPr>
      </w:pPr>
    </w:p>
    <w:p w:rsidR="00855820" w:rsidRDefault="00855820" w:rsidP="00E11BB4">
      <w:pPr>
        <w:jc w:val="center"/>
        <w:rPr>
          <w:b/>
        </w:rPr>
      </w:pPr>
    </w:p>
    <w:p w:rsidR="00855820" w:rsidRDefault="00855820" w:rsidP="00E11BB4">
      <w:pPr>
        <w:jc w:val="center"/>
        <w:rPr>
          <w:b/>
        </w:rPr>
      </w:pPr>
    </w:p>
    <w:p w:rsidR="00855820" w:rsidRDefault="00855820" w:rsidP="00E11BB4">
      <w:pPr>
        <w:jc w:val="center"/>
        <w:rPr>
          <w:b/>
        </w:rPr>
      </w:pPr>
    </w:p>
    <w:p w:rsidR="00855820" w:rsidRDefault="00855820" w:rsidP="00E11BB4">
      <w:pPr>
        <w:jc w:val="center"/>
        <w:rPr>
          <w:b/>
        </w:rPr>
      </w:pPr>
    </w:p>
    <w:p w:rsidR="00855820" w:rsidRPr="00BD2807" w:rsidRDefault="00BD2807" w:rsidP="00BD2807">
      <w:pPr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 xml:space="preserve">Confío solicita: </w:t>
      </w:r>
      <w:r w:rsidRPr="00F6052A">
        <w:rPr>
          <w:rFonts w:cs="Arial"/>
          <w:i/>
        </w:rPr>
        <w:t>Escrito libre que describa el perfil del voluntariado (género, edad, formación, antigüedad, profesión, etc.)</w:t>
      </w:r>
    </w:p>
    <w:p w:rsidR="00554F2D" w:rsidRPr="00F6052A" w:rsidRDefault="00554F2D" w:rsidP="00554F2D">
      <w:pPr>
        <w:jc w:val="both"/>
      </w:pPr>
      <w:r w:rsidRPr="00855820">
        <w:rPr>
          <w:rFonts w:asciiTheme="minorHAnsi" w:eastAsiaTheme="majorEastAsia" w:hAnsiTheme="minorHAnsi" w:cstheme="majorBidi"/>
          <w:b/>
          <w:bCs/>
          <w:color w:val="548DD4" w:themeColor="text2" w:themeTint="99"/>
          <w:sz w:val="24"/>
        </w:rPr>
        <w:t>Ejemplo:</w:t>
      </w:r>
      <w:r w:rsidR="00855820" w:rsidRPr="00855820">
        <w:rPr>
          <w:rFonts w:asciiTheme="minorHAnsi" w:eastAsiaTheme="majorEastAsia" w:hAnsiTheme="minorHAnsi" w:cstheme="majorBidi"/>
          <w:b/>
          <w:bCs/>
          <w:color w:val="548DD4" w:themeColor="text2" w:themeTint="99"/>
          <w:sz w:val="24"/>
        </w:rPr>
        <w:t xml:space="preserve"> </w:t>
      </w:r>
    </w:p>
    <w:p w:rsidR="00554F2D" w:rsidRPr="00F6052A" w:rsidRDefault="00554F2D" w:rsidP="00554F2D">
      <w:pPr>
        <w:pStyle w:val="NoSpacing"/>
        <w:pBdr>
          <w:bottom w:val="single" w:sz="4" w:space="1" w:color="auto"/>
        </w:pBdr>
        <w:spacing w:line="276" w:lineRule="auto"/>
        <w:jc w:val="both"/>
        <w:rPr>
          <w:rFonts w:asciiTheme="minorHAnsi" w:hAnsiTheme="minorHAnsi" w:cs="Arial"/>
          <w:sz w:val="10"/>
        </w:rPr>
      </w:pPr>
    </w:p>
    <w:p w:rsidR="00554F2D" w:rsidRPr="00F6052A" w:rsidRDefault="00554F2D" w:rsidP="00554F2D">
      <w:pPr>
        <w:jc w:val="center"/>
      </w:pPr>
      <w:r w:rsidRPr="00F6052A">
        <w:t xml:space="preserve">[Hoja </w:t>
      </w:r>
      <w:proofErr w:type="spellStart"/>
      <w:r w:rsidRPr="00F6052A">
        <w:t>membretada</w:t>
      </w:r>
      <w:proofErr w:type="spellEnd"/>
      <w:r w:rsidRPr="00F6052A">
        <w:t>]</w:t>
      </w:r>
    </w:p>
    <w:p w:rsidR="00554F2D" w:rsidRPr="00F6052A" w:rsidRDefault="00554F2D" w:rsidP="00554F2D">
      <w:pPr>
        <w:autoSpaceDE w:val="0"/>
        <w:autoSpaceDN w:val="0"/>
        <w:adjustRightInd w:val="0"/>
        <w:jc w:val="center"/>
        <w:rPr>
          <w:rFonts w:cs="Arial"/>
        </w:rPr>
      </w:pPr>
      <w:r w:rsidRPr="00F6052A">
        <w:t xml:space="preserve">Perfil del voluntariado de </w:t>
      </w:r>
      <w:r w:rsidRPr="00F6052A">
        <w:rPr>
          <w:rFonts w:cs="Arial"/>
        </w:rPr>
        <w:t>[nombre de la organización]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>El voluntariado de [nombre de la organización] reúne el siguiente perfil</w:t>
      </w:r>
      <w:r w:rsidRPr="00F6052A">
        <w:rPr>
          <w:rStyle w:val="FootnoteReference"/>
          <w:rFonts w:cs="Arial"/>
        </w:rPr>
        <w:footnoteReference w:id="3"/>
      </w:r>
      <w:r w:rsidRPr="00F6052A">
        <w:rPr>
          <w:rFonts w:cs="Arial"/>
        </w:rPr>
        <w:t xml:space="preserve">: </w:t>
      </w:r>
    </w:p>
    <w:p w:rsidR="00554F2D" w:rsidRDefault="00554F2D" w:rsidP="00554F2D">
      <w:pPr>
        <w:autoSpaceDE w:val="0"/>
        <w:autoSpaceDN w:val="0"/>
        <w:adjustRightInd w:val="0"/>
        <w:rPr>
          <w:rFonts w:cs="Arial"/>
          <w:u w:val="single"/>
        </w:rPr>
      </w:pP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  <w:u w:val="single"/>
        </w:rPr>
      </w:pPr>
      <w:r w:rsidRPr="00F6052A">
        <w:rPr>
          <w:rFonts w:cs="Arial"/>
          <w:u w:val="single"/>
        </w:rPr>
        <w:t xml:space="preserve">Temporalidad </w:t>
      </w:r>
      <w:bookmarkStart w:id="0" w:name="_GoBack"/>
      <w:bookmarkEnd w:id="0"/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 xml:space="preserve">Tiempo dedicado [a la semana, mes o día]: 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>Turno [matutino, vespertino, sabatino/dominical]:</w:t>
      </w:r>
    </w:p>
    <w:p w:rsidR="00554F2D" w:rsidRPr="00F6052A" w:rsidRDefault="00554F2D" w:rsidP="00554F2D">
      <w:pPr>
        <w:rPr>
          <w:rFonts w:cs="Arial"/>
        </w:rPr>
      </w:pPr>
      <w:r w:rsidRPr="00F6052A">
        <w:rPr>
          <w:rFonts w:cs="Arial"/>
        </w:rPr>
        <w:t>Periodo [diario, semanal, mensual]: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  <w:u w:val="single"/>
        </w:rPr>
      </w:pPr>
      <w:r w:rsidRPr="00F6052A">
        <w:rPr>
          <w:rFonts w:cs="Arial"/>
          <w:u w:val="single"/>
        </w:rPr>
        <w:t xml:space="preserve">Características personales: 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 xml:space="preserve">Edad: 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>Sexo: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>Hobbies y aficiones:</w:t>
      </w: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  <w:u w:val="single"/>
        </w:rPr>
      </w:pPr>
      <w:r w:rsidRPr="00F6052A">
        <w:rPr>
          <w:rFonts w:asciiTheme="minorHAnsi" w:hAnsiTheme="minorHAnsi"/>
          <w:u w:val="single"/>
        </w:rPr>
        <w:t>Habilidades y destrezas: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>Experiencia:</w:t>
      </w: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>Profesión: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>Conocimientos técnicos:</w:t>
      </w: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>Conocimientos del sector filantrópico: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>Personalidad  [introvertida-extrovertida]: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>Tipo de liderazgo personal:</w:t>
      </w: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>Disposición a trabajar con [grupo de beneficiarios, como niños, adultos mayores, mujeres, personas con discapacidad, víctimas de abuso o violencia, etc.]</w:t>
      </w: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  <w:sz w:val="14"/>
        </w:rPr>
      </w:pPr>
    </w:p>
    <w:p w:rsidR="00855820" w:rsidRDefault="00855820" w:rsidP="00554F2D">
      <w:pPr>
        <w:pStyle w:val="NoSpacing"/>
        <w:spacing w:line="276" w:lineRule="auto"/>
        <w:rPr>
          <w:rFonts w:asciiTheme="minorHAnsi" w:hAnsiTheme="minorHAnsi"/>
          <w:u w:val="single"/>
        </w:rPr>
      </w:pPr>
    </w:p>
    <w:p w:rsidR="00855820" w:rsidRDefault="00855820" w:rsidP="00554F2D">
      <w:pPr>
        <w:pStyle w:val="NoSpacing"/>
        <w:spacing w:line="276" w:lineRule="auto"/>
        <w:rPr>
          <w:rFonts w:asciiTheme="minorHAnsi" w:hAnsiTheme="minorHAnsi"/>
          <w:u w:val="single"/>
        </w:rPr>
      </w:pPr>
    </w:p>
    <w:p w:rsidR="00855820" w:rsidRDefault="00855820" w:rsidP="00554F2D">
      <w:pPr>
        <w:pStyle w:val="NoSpacing"/>
        <w:spacing w:line="276" w:lineRule="auto"/>
        <w:rPr>
          <w:rFonts w:asciiTheme="minorHAnsi" w:hAnsiTheme="minorHAnsi"/>
          <w:u w:val="single"/>
        </w:rPr>
      </w:pPr>
    </w:p>
    <w:p w:rsidR="00855820" w:rsidRDefault="00855820" w:rsidP="00554F2D">
      <w:pPr>
        <w:pStyle w:val="NoSpacing"/>
        <w:spacing w:line="276" w:lineRule="auto"/>
        <w:rPr>
          <w:rFonts w:asciiTheme="minorHAnsi" w:hAnsiTheme="minorHAnsi"/>
          <w:u w:val="single"/>
        </w:rPr>
      </w:pPr>
    </w:p>
    <w:p w:rsidR="00855820" w:rsidRDefault="00855820" w:rsidP="00554F2D">
      <w:pPr>
        <w:pStyle w:val="NoSpacing"/>
        <w:spacing w:line="276" w:lineRule="auto"/>
        <w:rPr>
          <w:rFonts w:asciiTheme="minorHAnsi" w:hAnsiTheme="minorHAnsi"/>
          <w:u w:val="single"/>
        </w:rPr>
      </w:pP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  <w:u w:val="single"/>
        </w:rPr>
      </w:pPr>
      <w:r w:rsidRPr="00F6052A">
        <w:rPr>
          <w:rFonts w:asciiTheme="minorHAnsi" w:hAnsiTheme="minorHAnsi"/>
          <w:u w:val="single"/>
        </w:rPr>
        <w:t>Características de la posición:</w:t>
      </w: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Responsabilidades principales: </w:t>
      </w: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Criterios de selección </w:t>
      </w:r>
    </w:p>
    <w:p w:rsidR="00554F2D" w:rsidRPr="00F6052A" w:rsidRDefault="00554F2D" w:rsidP="00554F2D">
      <w:pPr>
        <w:pStyle w:val="NoSpacing"/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 xml:space="preserve">Tipo de posición: </w:t>
      </w:r>
    </w:p>
    <w:p w:rsidR="00554F2D" w:rsidRPr="00F6052A" w:rsidRDefault="00554F2D" w:rsidP="0098038A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>Fija tradicional (requiere un lugar, equipo de cómputo, papelería, etc.):</w:t>
      </w:r>
    </w:p>
    <w:p w:rsidR="00554F2D" w:rsidRPr="00F6052A" w:rsidRDefault="00554F2D" w:rsidP="0098038A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>Ocasional (puede apoyar algún día o en una actividad determinada):</w:t>
      </w:r>
    </w:p>
    <w:p w:rsidR="00554F2D" w:rsidRPr="00F6052A" w:rsidRDefault="00554F2D" w:rsidP="0098038A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F6052A">
        <w:rPr>
          <w:rFonts w:asciiTheme="minorHAnsi" w:hAnsiTheme="minorHAnsi"/>
        </w:rPr>
        <w:t>Temporada (se ofrece en periodos específicos como las vacaciones y puede convocar a extranjeros):</w:t>
      </w:r>
    </w:p>
    <w:p w:rsidR="00554F2D" w:rsidRPr="00F6052A" w:rsidRDefault="00554F2D" w:rsidP="009803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Arial"/>
        </w:rPr>
      </w:pPr>
      <w:r w:rsidRPr="00F6052A">
        <w:rPr>
          <w:rFonts w:cs="Arial"/>
        </w:rPr>
        <w:t xml:space="preserve">Virtual (internet facilita contar con apoyo remoto e implica ahorros significativos): 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  <w:sz w:val="14"/>
        </w:rPr>
      </w:pP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 xml:space="preserve">Actividades a desempeñar: </w:t>
      </w:r>
    </w:p>
    <w:p w:rsidR="00554F2D" w:rsidRPr="00F6052A" w:rsidRDefault="00554F2D" w:rsidP="00554F2D">
      <w:pPr>
        <w:autoSpaceDE w:val="0"/>
        <w:autoSpaceDN w:val="0"/>
        <w:adjustRightInd w:val="0"/>
        <w:rPr>
          <w:rFonts w:cs="Arial"/>
        </w:rPr>
      </w:pPr>
      <w:r w:rsidRPr="00F6052A">
        <w:rPr>
          <w:rFonts w:cs="Arial"/>
        </w:rPr>
        <w:t xml:space="preserve">Reporta a: </w:t>
      </w:r>
    </w:p>
    <w:p w:rsidR="00554F2D" w:rsidRPr="00F6052A" w:rsidRDefault="00554F2D" w:rsidP="00554F2D">
      <w:pPr>
        <w:autoSpaceDE w:val="0"/>
        <w:autoSpaceDN w:val="0"/>
        <w:adjustRightInd w:val="0"/>
      </w:pPr>
      <w:r w:rsidRPr="00F6052A">
        <w:rPr>
          <w:rFonts w:cs="Arial"/>
        </w:rPr>
        <w:t>Con quién tiene contacto:</w:t>
      </w:r>
    </w:p>
    <w:p w:rsidR="00554F2D" w:rsidRPr="00F6052A" w:rsidRDefault="00554F2D" w:rsidP="00554F2D">
      <w:pPr>
        <w:pStyle w:val="Heading3"/>
        <w:pBdr>
          <w:bottom w:val="single" w:sz="12" w:space="1" w:color="auto"/>
        </w:pBdr>
        <w:spacing w:before="0"/>
        <w:jc w:val="both"/>
        <w:rPr>
          <w:rFonts w:asciiTheme="minorHAnsi" w:hAnsiTheme="minorHAnsi"/>
          <w:color w:val="548DD4"/>
        </w:rPr>
      </w:pPr>
    </w:p>
    <w:p w:rsidR="00BE6934" w:rsidRDefault="00BE6934" w:rsidP="00554F2D"/>
    <w:sectPr w:rsidR="00BE6934" w:rsidSect="008D7A42">
      <w:headerReference w:type="default" r:id="rId7"/>
      <w:pgSz w:w="12240" w:h="15840"/>
      <w:pgMar w:top="99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42" w:rsidRDefault="003D3742" w:rsidP="00871A25">
      <w:pPr>
        <w:spacing w:after="0" w:line="240" w:lineRule="auto"/>
      </w:pPr>
      <w:r>
        <w:separator/>
      </w:r>
    </w:p>
  </w:endnote>
  <w:endnote w:type="continuationSeparator" w:id="0">
    <w:p w:rsidR="003D3742" w:rsidRDefault="003D3742" w:rsidP="0087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42" w:rsidRDefault="003D3742" w:rsidP="00871A25">
      <w:pPr>
        <w:spacing w:after="0" w:line="240" w:lineRule="auto"/>
      </w:pPr>
      <w:r>
        <w:separator/>
      </w:r>
    </w:p>
  </w:footnote>
  <w:footnote w:type="continuationSeparator" w:id="0">
    <w:p w:rsidR="003D3742" w:rsidRDefault="003D3742" w:rsidP="00871A25">
      <w:pPr>
        <w:spacing w:after="0" w:line="240" w:lineRule="auto"/>
      </w:pPr>
      <w:r>
        <w:continuationSeparator/>
      </w:r>
    </w:p>
  </w:footnote>
  <w:footnote w:id="1">
    <w:p w:rsidR="00855820" w:rsidRPr="00C917F5" w:rsidRDefault="00855820" w:rsidP="00855820">
      <w:pPr>
        <w:pStyle w:val="FootnoteText"/>
      </w:pPr>
      <w:r w:rsidRPr="00C917F5">
        <w:rPr>
          <w:rStyle w:val="FootnoteReference"/>
        </w:rPr>
        <w:footnoteRef/>
      </w:r>
      <w:hyperlink r:id="rId1" w:history="1">
        <w:r w:rsidRPr="00C917F5">
          <w:rPr>
            <w:rStyle w:val="Hyperlink"/>
          </w:rPr>
          <w:t>http://www.canterbury.gov.uk/authority/assets/communitydevelopment/neighbourhooddevelopment/Engaging%20Volunteers%20A%20Starter%20Toolkit%20May%202010.pdf</w:t>
        </w:r>
      </w:hyperlink>
    </w:p>
  </w:footnote>
  <w:footnote w:id="2">
    <w:p w:rsidR="00855820" w:rsidRPr="00855820" w:rsidRDefault="00855820" w:rsidP="00855820">
      <w:pPr>
        <w:pStyle w:val="FootnoteText"/>
      </w:pPr>
      <w:r w:rsidRPr="00C917F5">
        <w:rPr>
          <w:rStyle w:val="FootnoteReference"/>
        </w:rPr>
        <w:footnoteRef/>
      </w:r>
      <w:hyperlink r:id="rId2" w:history="1">
        <w:r w:rsidRPr="00C917F5">
          <w:rPr>
            <w:rStyle w:val="Hyperlink"/>
          </w:rPr>
          <w:t>http://www.canterbury.gov.uk/authority/assets/communitydevelopment/neighbourhooddevelopment/Engaging%20Volunteers%20A%20Starter%20Toolkit%20May%202010.pdf</w:t>
        </w:r>
      </w:hyperlink>
    </w:p>
  </w:footnote>
  <w:footnote w:id="3">
    <w:p w:rsidR="00554F2D" w:rsidRPr="00E542B1" w:rsidRDefault="00554F2D" w:rsidP="00554F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917F5">
        <w:rPr>
          <w:rStyle w:val="FootnoteReference"/>
          <w:sz w:val="20"/>
          <w:szCs w:val="20"/>
        </w:rPr>
        <w:footnoteRef/>
      </w:r>
      <w:r w:rsidRPr="00C917F5">
        <w:rPr>
          <w:rFonts w:cs="Arial"/>
          <w:color w:val="000000"/>
          <w:sz w:val="20"/>
          <w:szCs w:val="20"/>
        </w:rPr>
        <w:t xml:space="preserve">Emilio Guerra Díaz, Voluntariado. Cómo construir un Programa Institucional, ARS </w:t>
      </w:r>
      <w:proofErr w:type="spellStart"/>
      <w:r w:rsidRPr="00C917F5">
        <w:rPr>
          <w:rFonts w:cs="Arial"/>
          <w:color w:val="000000"/>
          <w:sz w:val="20"/>
          <w:szCs w:val="20"/>
        </w:rPr>
        <w:t>Philanthropia</w:t>
      </w:r>
      <w:proofErr w:type="spellEnd"/>
      <w:r w:rsidRPr="00C917F5">
        <w:rPr>
          <w:rFonts w:cs="Arial"/>
          <w:color w:val="000000"/>
          <w:sz w:val="20"/>
          <w:szCs w:val="20"/>
        </w:rPr>
        <w:t>, para taller para la Reunión Anual del Centro Mexicano para la Filantropía 2011, México 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807" w:rsidRDefault="00BD2807" w:rsidP="00BD2807">
    <w:pPr>
      <w:pStyle w:val="Header"/>
      <w:jc w:val="center"/>
      <w:rPr>
        <w:noProof/>
        <w:lang w:val="es-ES"/>
      </w:rPr>
    </w:pPr>
    <w:r>
      <w:rPr>
        <w:noProof/>
        <w:lang w:val="es-ES"/>
      </w:rPr>
      <w:t>CONSTRUYENDO ORGANIZACIONES CIVILES TRANSPARENTES, A.C.</w:t>
    </w:r>
  </w:p>
  <w:p w:rsidR="00BD2807" w:rsidRPr="003E148A" w:rsidRDefault="00BD2807" w:rsidP="00BD2807">
    <w:pPr>
      <w:pStyle w:val="Header"/>
      <w:jc w:val="center"/>
      <w:rPr>
        <w:lang w:val="es-ES"/>
      </w:rPr>
    </w:pPr>
    <w:r>
      <w:rPr>
        <w:noProof/>
        <w:lang w:val="es-ES"/>
      </w:rPr>
      <w:t>PERFIL DEL VOLUNTARIO</w:t>
    </w:r>
  </w:p>
  <w:p w:rsidR="00855820" w:rsidRDefault="008558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E3"/>
    <w:multiLevelType w:val="hybridMultilevel"/>
    <w:tmpl w:val="7CA657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5A58"/>
    <w:multiLevelType w:val="hybridMultilevel"/>
    <w:tmpl w:val="34AC3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43663"/>
    <w:multiLevelType w:val="hybridMultilevel"/>
    <w:tmpl w:val="87C64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25"/>
    <w:rsid w:val="000D359E"/>
    <w:rsid w:val="001140F0"/>
    <w:rsid w:val="001763B1"/>
    <w:rsid w:val="00212FFE"/>
    <w:rsid w:val="00257021"/>
    <w:rsid w:val="0029646C"/>
    <w:rsid w:val="00297DEC"/>
    <w:rsid w:val="002C782A"/>
    <w:rsid w:val="003B6E6E"/>
    <w:rsid w:val="003D3742"/>
    <w:rsid w:val="004044DD"/>
    <w:rsid w:val="00462092"/>
    <w:rsid w:val="004D5DF9"/>
    <w:rsid w:val="00554F2D"/>
    <w:rsid w:val="005C3AF7"/>
    <w:rsid w:val="00744E4C"/>
    <w:rsid w:val="0079246F"/>
    <w:rsid w:val="007C7EAF"/>
    <w:rsid w:val="00855820"/>
    <w:rsid w:val="00871A25"/>
    <w:rsid w:val="008D7A42"/>
    <w:rsid w:val="0092729C"/>
    <w:rsid w:val="009429D3"/>
    <w:rsid w:val="00971416"/>
    <w:rsid w:val="0098038A"/>
    <w:rsid w:val="00A6064A"/>
    <w:rsid w:val="00A66626"/>
    <w:rsid w:val="00AB087E"/>
    <w:rsid w:val="00BB41EC"/>
    <w:rsid w:val="00BD2807"/>
    <w:rsid w:val="00BE6934"/>
    <w:rsid w:val="00C32EB3"/>
    <w:rsid w:val="00C36B55"/>
    <w:rsid w:val="00C569B9"/>
    <w:rsid w:val="00C91890"/>
    <w:rsid w:val="00CC748B"/>
    <w:rsid w:val="00CE1658"/>
    <w:rsid w:val="00D76527"/>
    <w:rsid w:val="00DB2D42"/>
    <w:rsid w:val="00DD055D"/>
    <w:rsid w:val="00E11BB4"/>
    <w:rsid w:val="00E46B98"/>
    <w:rsid w:val="00EB5865"/>
    <w:rsid w:val="00F154E4"/>
    <w:rsid w:val="00FA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2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5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5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A2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A25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871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FootnoteText">
    <w:name w:val="footnote text"/>
    <w:basedOn w:val="Normal"/>
    <w:link w:val="FootnoteTextChar"/>
    <w:uiPriority w:val="99"/>
    <w:unhideWhenUsed/>
    <w:rsid w:val="00871A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A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A25"/>
    <w:rPr>
      <w:vertAlign w:val="superscript"/>
    </w:rPr>
  </w:style>
  <w:style w:type="paragraph" w:styleId="NoSpacing">
    <w:name w:val="No Spacing"/>
    <w:link w:val="NoSpacingChar"/>
    <w:uiPriority w:val="1"/>
    <w:qFormat/>
    <w:rsid w:val="00871A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71A2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2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7E"/>
    <w:pPr>
      <w:ind w:left="720"/>
      <w:contextualSpacing/>
    </w:pPr>
  </w:style>
  <w:style w:type="paragraph" w:customStyle="1" w:styleId="Body1">
    <w:name w:val="Body 1"/>
    <w:rsid w:val="008D7A4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Sangra3detindependiente1">
    <w:name w:val="Sangría 3 de t. independiente1"/>
    <w:basedOn w:val="Normal"/>
    <w:rsid w:val="008D7A42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sangra3detindependiente10">
    <w:name w:val="sangra3detindependiente1"/>
    <w:basedOn w:val="Normal"/>
    <w:rsid w:val="005C3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DD05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05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DD05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DD055D"/>
    <w:rPr>
      <w:rFonts w:eastAsiaTheme="minorEastAsia"/>
      <w:sz w:val="24"/>
      <w:szCs w:val="24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DD055D"/>
  </w:style>
  <w:style w:type="character" w:customStyle="1" w:styleId="apple-style-span">
    <w:name w:val="apple-style-span"/>
    <w:basedOn w:val="DefaultParagraphFont"/>
    <w:rsid w:val="00DD055D"/>
  </w:style>
  <w:style w:type="paragraph" w:customStyle="1" w:styleId="Default">
    <w:name w:val="Default"/>
    <w:rsid w:val="00DD055D"/>
    <w:pPr>
      <w:autoSpaceDE w:val="0"/>
      <w:autoSpaceDN w:val="0"/>
      <w:adjustRightInd w:val="0"/>
      <w:spacing w:after="0" w:line="240" w:lineRule="auto"/>
    </w:pPr>
    <w:rPr>
      <w:rFonts w:ascii="Lucida Sans" w:eastAsia="Calibri" w:hAnsi="Lucida Sans" w:cs="Lucida San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055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rsid w:val="00DD055D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DD055D"/>
    <w:rPr>
      <w:b/>
      <w:b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055D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0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1">
    <w:name w:val="HTML con formato previo Car1"/>
    <w:basedOn w:val="DefaultParagraphFont"/>
    <w:uiPriority w:val="99"/>
    <w:semiHidden/>
    <w:rsid w:val="00DD055D"/>
    <w:rPr>
      <w:rFonts w:ascii="Consolas" w:eastAsia="Calibri" w:hAnsi="Consolas" w:cs="Consola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D055D"/>
    <w:rPr>
      <w:i/>
      <w:i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055D"/>
    <w:rPr>
      <w:sz w:val="20"/>
      <w:szCs w:val="20"/>
    </w:rPr>
  </w:style>
  <w:style w:type="character" w:customStyle="1" w:styleId="TextonotaalfinalCar1">
    <w:name w:val="Texto nota al final Car1"/>
    <w:basedOn w:val="DefaultParagraphFont"/>
    <w:uiPriority w:val="99"/>
    <w:semiHidden/>
    <w:rsid w:val="00DD055D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Normal"/>
    <w:rsid w:val="00DD0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estilo9">
    <w:name w:val="estilo9"/>
    <w:basedOn w:val="Normal"/>
    <w:rsid w:val="00DD055D"/>
    <w:pPr>
      <w:spacing w:before="100" w:beforeAutospacing="1" w:after="100" w:afterAutospacing="1" w:line="231" w:lineRule="atLeast"/>
      <w:ind w:right="136"/>
      <w:jc w:val="both"/>
    </w:pPr>
    <w:rPr>
      <w:rFonts w:ascii="Arial" w:eastAsia="Times New Roman" w:hAnsi="Arial" w:cs="Arial"/>
      <w:color w:val="333333"/>
      <w:sz w:val="15"/>
      <w:szCs w:val="15"/>
      <w:lang w:eastAsia="es-MX"/>
    </w:rPr>
  </w:style>
  <w:style w:type="paragraph" w:customStyle="1" w:styleId="estilo4">
    <w:name w:val="estilo4"/>
    <w:basedOn w:val="Normal"/>
    <w:rsid w:val="00DD055D"/>
    <w:pPr>
      <w:spacing w:before="100" w:beforeAutospacing="1" w:after="100" w:afterAutospacing="1" w:line="177" w:lineRule="atLeast"/>
    </w:pPr>
    <w:rPr>
      <w:rFonts w:ascii="Arial" w:eastAsia="Times New Roman" w:hAnsi="Arial" w:cs="Arial"/>
      <w:b/>
      <w:bCs/>
      <w:color w:val="000000"/>
      <w:sz w:val="17"/>
      <w:szCs w:val="17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terbury.gov.uk/authority/assets/communitydevelopment/neighbourhooddevelopment/Engaging%20Volunteers%20A%20Starter%20Toolkit%20May%202010.pdf" TargetMode="External"/><Relationship Id="rId1" Type="http://schemas.openxmlformats.org/officeDocument/2006/relationships/hyperlink" Target="http://www.canterbury.gov.uk/authority/assets/communitydevelopment/neighbourhooddevelopment/Engaging%20Volunteers%20A%20Starter%20Toolkit%20May%2020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Dinf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</dc:creator>
  <cp:lastModifiedBy>Direccion</cp:lastModifiedBy>
  <cp:revision>7</cp:revision>
  <dcterms:created xsi:type="dcterms:W3CDTF">2013-01-21T18:00:00Z</dcterms:created>
  <dcterms:modified xsi:type="dcterms:W3CDTF">2015-07-18T00:24:00Z</dcterms:modified>
</cp:coreProperties>
</file>